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BE" w:rsidRPr="00ED4D0E" w:rsidRDefault="00ED4D0E" w:rsidP="00ED4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VAIKŲ SVEIKATOS PAŽYMĖJIMŲ</w:t>
      </w:r>
    </w:p>
    <w:p w:rsidR="006C6CBE" w:rsidRPr="00ED4D0E" w:rsidRDefault="006C6CBE" w:rsidP="00ED4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CBE" w:rsidRPr="00ED4D0E" w:rsidRDefault="006C6CBE" w:rsidP="002D21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D0E">
        <w:rPr>
          <w:rFonts w:ascii="Times New Roman" w:hAnsi="Times New Roman" w:cs="Times New Roman"/>
          <w:sz w:val="24"/>
          <w:szCs w:val="24"/>
        </w:rPr>
        <w:t>Sveikatos apsaugos ministerija (SAM) pratęsė mokinių, kurie mokslus tęs toje</w:t>
      </w:r>
      <w:r w:rsidR="00ED4D0E">
        <w:rPr>
          <w:rFonts w:ascii="Times New Roman" w:hAnsi="Times New Roman" w:cs="Times New Roman"/>
          <w:sz w:val="24"/>
          <w:szCs w:val="24"/>
        </w:rPr>
        <w:t xml:space="preserve"> </w:t>
      </w:r>
      <w:r w:rsidRPr="00ED4D0E">
        <w:rPr>
          <w:rFonts w:ascii="Times New Roman" w:hAnsi="Times New Roman" w:cs="Times New Roman"/>
          <w:sz w:val="24"/>
          <w:szCs w:val="24"/>
        </w:rPr>
        <w:t>pačioje ugdymo ar mokymo įstaigoje ir kurių sveikata nuo paskutinio patikrinimo</w:t>
      </w:r>
      <w:r w:rsidR="00ED4D0E">
        <w:rPr>
          <w:rFonts w:ascii="Times New Roman" w:hAnsi="Times New Roman" w:cs="Times New Roman"/>
          <w:sz w:val="24"/>
          <w:szCs w:val="24"/>
        </w:rPr>
        <w:t xml:space="preserve"> </w:t>
      </w:r>
      <w:r w:rsidRPr="00ED4D0E">
        <w:rPr>
          <w:rFonts w:ascii="Times New Roman" w:hAnsi="Times New Roman" w:cs="Times New Roman"/>
          <w:sz w:val="24"/>
          <w:szCs w:val="24"/>
        </w:rPr>
        <w:t>nepasikeitė, sveikatos pažymėjimų galiojimo laiką – jie galios iki metų galo.</w:t>
      </w:r>
    </w:p>
    <w:p w:rsidR="006C6CBE" w:rsidRPr="00ED4D0E" w:rsidRDefault="006C6CBE" w:rsidP="002D2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0E">
        <w:rPr>
          <w:rFonts w:ascii="Times New Roman" w:hAnsi="Times New Roman" w:cs="Times New Roman"/>
          <w:sz w:val="24"/>
          <w:szCs w:val="24"/>
        </w:rPr>
        <w:t>Mokiniams, kurių sveikatos būklė pasikeitė, profilaktiniai sveikatos tikrinimai bus</w:t>
      </w:r>
      <w:r w:rsidR="00ED4D0E">
        <w:rPr>
          <w:rFonts w:ascii="Times New Roman" w:hAnsi="Times New Roman" w:cs="Times New Roman"/>
          <w:sz w:val="24"/>
          <w:szCs w:val="24"/>
        </w:rPr>
        <w:t xml:space="preserve"> </w:t>
      </w:r>
      <w:r w:rsidRPr="00ED4D0E">
        <w:rPr>
          <w:rFonts w:ascii="Times New Roman" w:hAnsi="Times New Roman" w:cs="Times New Roman"/>
          <w:sz w:val="24"/>
          <w:szCs w:val="24"/>
        </w:rPr>
        <w:t>atliekami ir pažymėjimai išduodami įprasta tvarka. Prireikus, mokinių tėvai galės</w:t>
      </w:r>
      <w:r w:rsidR="00ED4D0E">
        <w:rPr>
          <w:rFonts w:ascii="Times New Roman" w:hAnsi="Times New Roman" w:cs="Times New Roman"/>
          <w:sz w:val="24"/>
          <w:szCs w:val="24"/>
        </w:rPr>
        <w:t xml:space="preserve"> </w:t>
      </w:r>
      <w:r w:rsidRPr="00ED4D0E">
        <w:rPr>
          <w:rFonts w:ascii="Times New Roman" w:hAnsi="Times New Roman" w:cs="Times New Roman"/>
          <w:sz w:val="24"/>
          <w:szCs w:val="24"/>
        </w:rPr>
        <w:t>pasikonsultuoti su gydytoju, ar dėl pasikeitusios sveikatos būklės turi būti keičiama vaiko</w:t>
      </w:r>
      <w:r w:rsidR="00ED4D0E">
        <w:rPr>
          <w:rFonts w:ascii="Times New Roman" w:hAnsi="Times New Roman" w:cs="Times New Roman"/>
          <w:sz w:val="24"/>
          <w:szCs w:val="24"/>
        </w:rPr>
        <w:t xml:space="preserve"> </w:t>
      </w:r>
      <w:r w:rsidRPr="00ED4D0E">
        <w:rPr>
          <w:rFonts w:ascii="Times New Roman" w:hAnsi="Times New Roman" w:cs="Times New Roman"/>
          <w:sz w:val="24"/>
          <w:szCs w:val="24"/>
        </w:rPr>
        <w:t>fizinio ugdymo grupė ir ar atsirado naujų bendrų arba specialių rekomendacijų, kurių turi</w:t>
      </w:r>
      <w:r w:rsidR="00ED4D0E">
        <w:rPr>
          <w:rFonts w:ascii="Times New Roman" w:hAnsi="Times New Roman" w:cs="Times New Roman"/>
          <w:sz w:val="24"/>
          <w:szCs w:val="24"/>
        </w:rPr>
        <w:t xml:space="preserve"> </w:t>
      </w:r>
      <w:r w:rsidRPr="00ED4D0E">
        <w:rPr>
          <w:rFonts w:ascii="Times New Roman" w:hAnsi="Times New Roman" w:cs="Times New Roman"/>
          <w:sz w:val="24"/>
          <w:szCs w:val="24"/>
        </w:rPr>
        <w:t>būti laikomasi jiems dalyvaujant ugdymo veikloje, bei apsispręsti dėl profilaktinio</w:t>
      </w:r>
      <w:r w:rsidR="00ED4D0E">
        <w:rPr>
          <w:rFonts w:ascii="Times New Roman" w:hAnsi="Times New Roman" w:cs="Times New Roman"/>
          <w:sz w:val="24"/>
          <w:szCs w:val="24"/>
        </w:rPr>
        <w:t xml:space="preserve"> </w:t>
      </w:r>
      <w:r w:rsidRPr="00ED4D0E">
        <w:rPr>
          <w:rFonts w:ascii="Times New Roman" w:hAnsi="Times New Roman" w:cs="Times New Roman"/>
          <w:sz w:val="24"/>
          <w:szCs w:val="24"/>
        </w:rPr>
        <w:t>sveikatos patikrinimo laiko.</w:t>
      </w:r>
      <w:r w:rsidR="00ED4D0E">
        <w:rPr>
          <w:rFonts w:ascii="Times New Roman" w:hAnsi="Times New Roman" w:cs="Times New Roman"/>
          <w:sz w:val="24"/>
          <w:szCs w:val="24"/>
        </w:rPr>
        <w:t xml:space="preserve"> </w:t>
      </w:r>
      <w:r w:rsidRPr="00ED4D0E">
        <w:rPr>
          <w:rFonts w:ascii="Times New Roman" w:hAnsi="Times New Roman" w:cs="Times New Roman"/>
          <w:sz w:val="24"/>
          <w:szCs w:val="24"/>
        </w:rPr>
        <w:t>Bet kuriuo atveju tėvai turi visą laiką atsakingai stebėti vaikų sveikatą ir reaguoti,</w:t>
      </w:r>
      <w:r w:rsidR="00ED4D0E">
        <w:rPr>
          <w:rFonts w:ascii="Times New Roman" w:hAnsi="Times New Roman" w:cs="Times New Roman"/>
          <w:sz w:val="24"/>
          <w:szCs w:val="24"/>
        </w:rPr>
        <w:t xml:space="preserve"> </w:t>
      </w:r>
      <w:r w:rsidRPr="00ED4D0E">
        <w:rPr>
          <w:rFonts w:ascii="Times New Roman" w:hAnsi="Times New Roman" w:cs="Times New Roman"/>
          <w:sz w:val="24"/>
          <w:szCs w:val="24"/>
        </w:rPr>
        <w:t>jei jų savijauta keltų jiems nerimą.</w:t>
      </w:r>
    </w:p>
    <w:p w:rsidR="006C6CBE" w:rsidRPr="00ED4D0E" w:rsidRDefault="006C6CBE" w:rsidP="002D2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0E">
        <w:rPr>
          <w:rFonts w:ascii="Times New Roman" w:hAnsi="Times New Roman" w:cs="Times New Roman"/>
          <w:sz w:val="24"/>
          <w:szCs w:val="24"/>
        </w:rPr>
        <w:t>„Vaiko sveikatos pažymėjimas</w:t>
      </w:r>
      <w:r w:rsidR="00ED0CD1" w:rsidRPr="00ED4D0E">
        <w:rPr>
          <w:rFonts w:ascii="Times New Roman" w:hAnsi="Times New Roman" w:cs="Times New Roman"/>
          <w:sz w:val="24"/>
          <w:szCs w:val="24"/>
        </w:rPr>
        <w:t xml:space="preserve">“ </w:t>
      </w:r>
      <w:r w:rsidRPr="00ED4D0E">
        <w:rPr>
          <w:rFonts w:ascii="Times New Roman" w:hAnsi="Times New Roman" w:cs="Times New Roman"/>
          <w:sz w:val="24"/>
          <w:szCs w:val="24"/>
        </w:rPr>
        <w:t xml:space="preserve"> galioja 1 metus nuo jo išdavimo, todėl</w:t>
      </w:r>
      <w:r w:rsidR="00ED4D0E">
        <w:rPr>
          <w:rFonts w:ascii="Times New Roman" w:hAnsi="Times New Roman" w:cs="Times New Roman"/>
          <w:sz w:val="24"/>
          <w:szCs w:val="24"/>
        </w:rPr>
        <w:t xml:space="preserve"> </w:t>
      </w:r>
      <w:r w:rsidRPr="00ED4D0E">
        <w:rPr>
          <w:rFonts w:ascii="Times New Roman" w:hAnsi="Times New Roman" w:cs="Times New Roman"/>
          <w:sz w:val="24"/>
          <w:szCs w:val="24"/>
        </w:rPr>
        <w:t>primename, kad reikia pasirūpinti vaiko sveikatos patikra. Gydytojai pildo elektroninį vaiko</w:t>
      </w:r>
      <w:r w:rsidR="00ED4D0E">
        <w:rPr>
          <w:rFonts w:ascii="Times New Roman" w:hAnsi="Times New Roman" w:cs="Times New Roman"/>
          <w:sz w:val="24"/>
          <w:szCs w:val="24"/>
        </w:rPr>
        <w:t xml:space="preserve"> </w:t>
      </w:r>
      <w:r w:rsidRPr="00ED4D0E">
        <w:rPr>
          <w:rFonts w:ascii="Times New Roman" w:hAnsi="Times New Roman" w:cs="Times New Roman"/>
          <w:sz w:val="24"/>
          <w:szCs w:val="24"/>
        </w:rPr>
        <w:t>sveikatos pažymėjimą, o jūs galite susigeneruoti peržiūros kodą ir įėję į e.sveikata portalą</w:t>
      </w:r>
      <w:r w:rsidR="00ED4D0E">
        <w:rPr>
          <w:rFonts w:ascii="Times New Roman" w:hAnsi="Times New Roman" w:cs="Times New Roman"/>
          <w:sz w:val="24"/>
          <w:szCs w:val="24"/>
        </w:rPr>
        <w:t xml:space="preserve"> </w:t>
      </w:r>
      <w:r w:rsidRPr="00ED4D0E">
        <w:rPr>
          <w:rFonts w:ascii="Times New Roman" w:hAnsi="Times New Roman" w:cs="Times New Roman"/>
          <w:sz w:val="24"/>
          <w:szCs w:val="24"/>
        </w:rPr>
        <w:t>peržiūrėti, išsaugoti ir atspausdinti savo vaiko sveikatos pažymėjimą bei jį pateikti ugdymo</w:t>
      </w:r>
      <w:r w:rsidR="00ED4D0E">
        <w:rPr>
          <w:rFonts w:ascii="Times New Roman" w:hAnsi="Times New Roman" w:cs="Times New Roman"/>
          <w:sz w:val="24"/>
          <w:szCs w:val="24"/>
        </w:rPr>
        <w:t xml:space="preserve"> </w:t>
      </w:r>
      <w:r w:rsidRPr="00ED4D0E">
        <w:rPr>
          <w:rFonts w:ascii="Times New Roman" w:hAnsi="Times New Roman" w:cs="Times New Roman"/>
          <w:sz w:val="24"/>
          <w:szCs w:val="24"/>
        </w:rPr>
        <w:t>įstaigai.</w:t>
      </w:r>
    </w:p>
    <w:p w:rsidR="006C6CBE" w:rsidRPr="00ED4D0E" w:rsidRDefault="006C6CBE" w:rsidP="00ED4D0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D4D0E">
        <w:rPr>
          <w:rFonts w:ascii="Times New Roman" w:hAnsi="Times New Roman" w:cs="Times New Roman"/>
          <w:sz w:val="24"/>
          <w:szCs w:val="24"/>
        </w:rPr>
        <w:t>KAIP SUGENERUOTI VAIKO SVEIKATOS PAŽYMOS PERŽIŪROS KODĄ,</w:t>
      </w:r>
    </w:p>
    <w:p w:rsidR="006C6CBE" w:rsidRPr="00ED4D0E" w:rsidRDefault="006C6CBE" w:rsidP="00ED4D0E">
      <w:pPr>
        <w:jc w:val="both"/>
        <w:rPr>
          <w:rFonts w:ascii="Times New Roman" w:hAnsi="Times New Roman" w:cs="Times New Roman"/>
          <w:sz w:val="24"/>
          <w:szCs w:val="24"/>
        </w:rPr>
      </w:pPr>
      <w:r w:rsidRPr="00ED4D0E">
        <w:rPr>
          <w:rFonts w:ascii="Times New Roman" w:hAnsi="Times New Roman" w:cs="Times New Roman"/>
          <w:sz w:val="24"/>
          <w:szCs w:val="24"/>
        </w:rPr>
        <w:t>Žiūrėti čia:</w:t>
      </w:r>
    </w:p>
    <w:p w:rsidR="006C6CBE" w:rsidRPr="00ED4D0E" w:rsidRDefault="00C9411F" w:rsidP="00ED4D0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D4D0E" w:rsidRPr="0021582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https://www.youtube.com/watch?time_continue=1&amp;amp;v=5J18TuMTgHA&amp;amp;feature=emb_logo&amp;amp;fbclid=IwAR1d5kL-LwAsBxld7fl8_g7H3kLC5GvNZsPqNseUEYBu4aZexBzdpPnk-QE</w:t>
        </w:r>
      </w:hyperlink>
      <w:r w:rsidR="00ED4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73" w:rsidRPr="00ED4D0E" w:rsidRDefault="00405373" w:rsidP="00ED4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373" w:rsidRPr="00ED4D0E" w:rsidRDefault="00405373" w:rsidP="00ED4D0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4D0E">
        <w:rPr>
          <w:rFonts w:ascii="Times New Roman" w:hAnsi="Times New Roman" w:cs="Times New Roman"/>
          <w:b/>
          <w:sz w:val="24"/>
          <w:szCs w:val="24"/>
        </w:rPr>
        <w:t>SVARBU</w:t>
      </w:r>
      <w:r w:rsidR="00ED4D0E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C9411F" w:rsidRPr="00C9411F" w:rsidRDefault="00405373" w:rsidP="00C9411F">
      <w:pPr>
        <w:spacing w:line="36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0E">
        <w:rPr>
          <w:rFonts w:ascii="Times New Roman" w:hAnsi="Times New Roman" w:cs="Times New Roman"/>
          <w:b/>
          <w:sz w:val="24"/>
          <w:szCs w:val="24"/>
        </w:rPr>
        <w:t>Vaikų, pradėsiančių lankyti mūsų įstaigą nuo 2020 metų rugsėjo pirmos dienos, atspausdintos pažymos turi būti pristaty</w:t>
      </w:r>
      <w:r w:rsidR="00C9411F">
        <w:rPr>
          <w:rFonts w:ascii="Times New Roman" w:hAnsi="Times New Roman" w:cs="Times New Roman"/>
          <w:b/>
          <w:sz w:val="24"/>
          <w:szCs w:val="24"/>
        </w:rPr>
        <w:t>tos atvykus pirmą lankymo dieną</w:t>
      </w:r>
    </w:p>
    <w:p w:rsidR="00C9411F" w:rsidRDefault="00C9411F" w:rsidP="00C9411F">
      <w:pPr>
        <w:rPr>
          <w:rFonts w:ascii="Times New Roman" w:hAnsi="Times New Roman" w:cs="Times New Roman"/>
          <w:sz w:val="24"/>
          <w:szCs w:val="24"/>
        </w:rPr>
      </w:pPr>
    </w:p>
    <w:p w:rsidR="00405373" w:rsidRPr="00C9411F" w:rsidRDefault="00C9411F" w:rsidP="00C9411F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lt-LT"/>
        </w:rPr>
        <w:drawing>
          <wp:inline distT="0" distB="0" distL="0" distR="0" wp14:anchorId="3C8D2EE4" wp14:editId="738E4D32">
            <wp:extent cx="2009775" cy="2405791"/>
            <wp:effectExtent l="0" t="0" r="0" b="0"/>
            <wp:docPr id="2" name="Picture 2" descr="https://i2.wp.com/www.vilkaviskiovsb.lt/wp-content/uploads/2017/07/medical_check_1.gif.png?resize=203%2C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www.vilkaviskiovsb.lt/wp-content/uploads/2017/07/medical_check_1.gif.png?resize=203%2C2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229" cy="243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373" w:rsidRPr="00C9411F" w:rsidSect="00ED4D0E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BE"/>
    <w:rsid w:val="002D21BE"/>
    <w:rsid w:val="0031073E"/>
    <w:rsid w:val="003F1B30"/>
    <w:rsid w:val="00405373"/>
    <w:rsid w:val="006C6CBE"/>
    <w:rsid w:val="00A42D27"/>
    <w:rsid w:val="00C9411F"/>
    <w:rsid w:val="00E304E0"/>
    <w:rsid w:val="00ED0CD1"/>
    <w:rsid w:val="00E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D8DD9-1035-48F3-9E4E-002CEE47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4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time_continue=1&amp;amp;v=5J18TuMTgHA&amp;amp;feature=emb_logo&amp;amp;fbclid=IwAR1d5kL-LwAsBxld7fl8_g7H3kLC5GvNZsPqNseUEYBu4aZexBzdpPnk-Q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Ingrida</cp:lastModifiedBy>
  <cp:revision>3</cp:revision>
  <cp:lastPrinted>2020-08-28T05:15:00Z</cp:lastPrinted>
  <dcterms:created xsi:type="dcterms:W3CDTF">2020-08-28T08:15:00Z</dcterms:created>
  <dcterms:modified xsi:type="dcterms:W3CDTF">2020-08-28T08:32:00Z</dcterms:modified>
</cp:coreProperties>
</file>